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AC" w:rsidRDefault="000F08AC" w:rsidP="000F08AC">
      <w:pPr>
        <w:jc w:val="center"/>
      </w:pPr>
      <w:bookmarkStart w:id="0" w:name="_GoBack"/>
      <w:bookmarkEnd w:id="0"/>
    </w:p>
    <w:p w:rsidR="008F19D2" w:rsidRPr="00791C4A" w:rsidRDefault="00812EA1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Name: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>Date: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812EA1" w:rsidRPr="00791C4A" w:rsidRDefault="009228E3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Birthdate: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>Age: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>Email: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9228E3" w:rsidRPr="00791C4A" w:rsidRDefault="009228E3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Address: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>City: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9228E3" w:rsidRPr="00791C4A" w:rsidRDefault="009228E3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State: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>Zip: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>Cellphone: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9228E3" w:rsidRPr="00791C4A" w:rsidRDefault="009228E3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Occupation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>Referred By: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9228E3" w:rsidRPr="00791C4A" w:rsidRDefault="009228E3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Emergency Contact Name &amp; Number: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9228E3" w:rsidRPr="00791C4A" w:rsidRDefault="009228E3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Primary Concern: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9228E3" w:rsidRPr="00791C4A" w:rsidRDefault="009228E3">
      <w:pPr>
        <w:rPr>
          <w:rFonts w:ascii="Arial Narrow" w:hAnsi="Arial Narrow"/>
        </w:rPr>
      </w:pPr>
      <w:r w:rsidRPr="00791C4A">
        <w:rPr>
          <w:rFonts w:ascii="Arial Narrow" w:hAnsi="Arial Narrow"/>
        </w:rPr>
        <w:t xml:space="preserve">How long have you been experiencing these </w:t>
      </w:r>
      <w:r w:rsidR="004D39DF" w:rsidRPr="00791C4A">
        <w:rPr>
          <w:rFonts w:ascii="Arial Narrow" w:hAnsi="Arial Narrow"/>
        </w:rPr>
        <w:t>symptoms</w:t>
      </w:r>
      <w:r w:rsidRPr="00791C4A">
        <w:rPr>
          <w:rFonts w:ascii="Arial Narrow" w:hAnsi="Arial Narrow"/>
        </w:rPr>
        <w:t>?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9228E3" w:rsidRPr="00791C4A" w:rsidRDefault="009228E3">
      <w:pPr>
        <w:rPr>
          <w:rFonts w:ascii="Arial Narrow" w:hAnsi="Arial Narrow"/>
          <w:u w:val="single"/>
        </w:rPr>
      </w:pPr>
      <w:r w:rsidRPr="00791C4A">
        <w:rPr>
          <w:rFonts w:ascii="Arial Narrow" w:hAnsi="Arial Narrow"/>
        </w:rPr>
        <w:t>Is it getting worse?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</w:rPr>
        <w:t xml:space="preserve">Does it bother your:  </w:t>
      </w:r>
      <w:r w:rsidR="00242D25" w:rsidRPr="00791C4A">
        <w:rPr>
          <w:rFonts w:ascii="Arial Narrow" w:hAnsi="Arial Narrow"/>
          <w:sz w:val="28"/>
          <w:szCs w:val="28"/>
        </w:rPr>
        <w:t>□</w:t>
      </w:r>
      <w:r w:rsidRPr="00791C4A">
        <w:rPr>
          <w:rFonts w:ascii="Arial Narrow" w:hAnsi="Arial Narrow"/>
        </w:rPr>
        <w:t xml:space="preserve"> Sleep   </w:t>
      </w:r>
      <w:r w:rsidR="00242D25" w:rsidRPr="00791C4A">
        <w:rPr>
          <w:rFonts w:ascii="Arial Narrow" w:hAnsi="Arial Narrow"/>
          <w:sz w:val="28"/>
          <w:szCs w:val="28"/>
        </w:rPr>
        <w:t>□</w:t>
      </w:r>
      <w:r w:rsidRPr="00791C4A">
        <w:rPr>
          <w:rFonts w:ascii="Arial Narrow" w:hAnsi="Arial Narrow"/>
        </w:rPr>
        <w:t xml:space="preserve">Work     </w:t>
      </w:r>
      <w:r w:rsidR="00242D25" w:rsidRPr="00791C4A">
        <w:rPr>
          <w:rFonts w:ascii="Arial Narrow" w:hAnsi="Arial Narrow"/>
          <w:sz w:val="28"/>
          <w:szCs w:val="28"/>
        </w:rPr>
        <w:t>□</w:t>
      </w:r>
      <w:r w:rsidRPr="00791C4A">
        <w:rPr>
          <w:rFonts w:ascii="Arial Narrow" w:hAnsi="Arial Narrow"/>
        </w:rPr>
        <w:t>Other (what?)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242D25" w:rsidRPr="00791C4A" w:rsidRDefault="00242D25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What seemed to be the initial cause: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242D25" w:rsidRPr="00791C4A" w:rsidRDefault="00242D25">
      <w:pPr>
        <w:rPr>
          <w:rFonts w:ascii="Arial Narrow" w:hAnsi="Arial Narrow"/>
        </w:rPr>
      </w:pPr>
      <w:r w:rsidRPr="00791C4A">
        <w:rPr>
          <w:rFonts w:ascii="Arial Narrow" w:hAnsi="Arial Narrow"/>
        </w:rPr>
        <w:t xml:space="preserve">Are you under additional care (chiropractic, PT, </w:t>
      </w:r>
      <w:proofErr w:type="gramStart"/>
      <w:r w:rsidRPr="00791C4A">
        <w:rPr>
          <w:rFonts w:ascii="Arial Narrow" w:hAnsi="Arial Narrow"/>
        </w:rPr>
        <w:t>etc.…)</w:t>
      </w:r>
      <w:proofErr w:type="gramEnd"/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242D25" w:rsidRPr="00791C4A" w:rsidRDefault="00242D25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Current Medications: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242D25" w:rsidRPr="00791C4A" w:rsidRDefault="00242D25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Current Supplements/Vitamins: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4D39DF" w:rsidRPr="00791C4A" w:rsidRDefault="004D39DF">
      <w:pPr>
        <w:rPr>
          <w:rFonts w:ascii="Arial Narrow" w:hAnsi="Arial Narrow"/>
        </w:rPr>
      </w:pPr>
      <w:r w:rsidRPr="00791C4A">
        <w:rPr>
          <w:rFonts w:ascii="Arial Narrow" w:hAnsi="Arial Narrow"/>
          <w:highlight w:val="yellow"/>
        </w:rPr>
        <w:t>Please mark YES or NO</w:t>
      </w:r>
      <w:r w:rsidRPr="00791C4A">
        <w:rPr>
          <w:rFonts w:ascii="Arial Narrow" w:hAnsi="Arial Narrow"/>
        </w:rPr>
        <w:tab/>
      </w:r>
      <w:r w:rsidRPr="00791C4A">
        <w:rPr>
          <w:rFonts w:ascii="Arial Narrow" w:hAnsi="Arial Narrow"/>
          <w:u w:val="single"/>
        </w:rPr>
        <w:t xml:space="preserve">               </w:t>
      </w:r>
      <w:r w:rsidRPr="00791C4A">
        <w:rPr>
          <w:rFonts w:ascii="Arial Narrow" w:hAnsi="Arial Narrow"/>
        </w:rPr>
        <w:t xml:space="preserve">You have an implanted electrical device        </w:t>
      </w:r>
      <w:r w:rsidRPr="00791C4A">
        <w:rPr>
          <w:rFonts w:ascii="Arial Narrow" w:hAnsi="Arial Narrow"/>
          <w:u w:val="single"/>
        </w:rPr>
        <w:t xml:space="preserve">                </w:t>
      </w:r>
      <w:r w:rsidRPr="00791C4A">
        <w:rPr>
          <w:rFonts w:ascii="Arial Narrow" w:hAnsi="Arial Narrow"/>
        </w:rPr>
        <w:t xml:space="preserve">You are pregnant </w:t>
      </w:r>
      <w:r w:rsidRPr="00791C4A">
        <w:rPr>
          <w:rFonts w:ascii="Arial Narrow" w:hAnsi="Arial Narrow"/>
        </w:rPr>
        <w:tab/>
      </w:r>
    </w:p>
    <w:p w:rsidR="004D39DF" w:rsidRPr="00791C4A" w:rsidRDefault="004D39DF">
      <w:pPr>
        <w:rPr>
          <w:rFonts w:ascii="Arial Narrow" w:hAnsi="Arial Narrow"/>
        </w:rPr>
      </w:pPr>
      <w:r w:rsidRPr="00791C4A">
        <w:rPr>
          <w:rFonts w:ascii="Arial Narrow" w:hAnsi="Arial Narrow"/>
          <w:u w:val="single"/>
        </w:rPr>
        <w:t xml:space="preserve">               </w:t>
      </w:r>
      <w:r w:rsidRPr="00791C4A">
        <w:rPr>
          <w:rFonts w:ascii="Arial Narrow" w:hAnsi="Arial Narrow"/>
        </w:rPr>
        <w:t xml:space="preserve">You have a seizure disorder          </w:t>
      </w:r>
      <w:r w:rsidRPr="00791C4A">
        <w:rPr>
          <w:rFonts w:ascii="Arial Narrow" w:hAnsi="Arial Narrow"/>
          <w:u w:val="single"/>
        </w:rPr>
        <w:t xml:space="preserve">                 </w:t>
      </w:r>
      <w:r w:rsidRPr="00791C4A">
        <w:rPr>
          <w:rFonts w:ascii="Arial Narrow" w:hAnsi="Arial Narrow"/>
        </w:rPr>
        <w:t xml:space="preserve">You are actively bleeding, hemorrhaging or menstruating </w:t>
      </w:r>
    </w:p>
    <w:p w:rsidR="00242D25" w:rsidRPr="00791C4A" w:rsidRDefault="004D39DF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MAJOR AREAS OF COMPLAINT, PAIN, TENSION:</w:t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  <w:r w:rsidRPr="00791C4A">
        <w:rPr>
          <w:rFonts w:ascii="Arial Narrow" w:hAnsi="Arial Narrow"/>
          <w:u w:val="single"/>
        </w:rPr>
        <w:tab/>
      </w:r>
    </w:p>
    <w:p w:rsidR="00D6198E" w:rsidRPr="00791C4A" w:rsidRDefault="00D6198E">
      <w:pPr>
        <w:rPr>
          <w:rFonts w:ascii="Arial Narrow" w:hAnsi="Arial Narrow"/>
        </w:rPr>
      </w:pPr>
      <w:r w:rsidRPr="00791C4A">
        <w:rPr>
          <w:rFonts w:ascii="Arial Narrow" w:hAnsi="Arial Narrow"/>
        </w:rPr>
        <w:t>Please mark all areas below:</w:t>
      </w:r>
    </w:p>
    <w:p w:rsidR="00D16A58" w:rsidRDefault="00D6198E">
      <w:r>
        <w:rPr>
          <w:noProof/>
        </w:rPr>
        <w:drawing>
          <wp:anchor distT="0" distB="0" distL="114300" distR="114300" simplePos="0" relativeHeight="251658240" behindDoc="0" locked="0" layoutInCell="1" allowOverlap="1" wp14:anchorId="12B935BE">
            <wp:simplePos x="457200" y="6943725"/>
            <wp:positionH relativeFrom="column">
              <wp:align>left</wp:align>
            </wp:positionH>
            <wp:positionV relativeFrom="paragraph">
              <wp:align>top</wp:align>
            </wp:positionV>
            <wp:extent cx="3114675" cy="2201037"/>
            <wp:effectExtent l="0" t="0" r="0" b="8890"/>
            <wp:wrapSquare wrapText="bothSides"/>
            <wp:docPr id="2" name="Picture 2" descr="Body Diagram for Professional Massage Chart: front, b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 Diagram for Professional Massage Chart: front, ba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A58">
        <w:t xml:space="preserve">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</w:tblGrid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  <w:r>
              <w:t>What are you hoping to accomplish with PEMF?</w:t>
            </w:r>
          </w:p>
        </w:tc>
      </w:tr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</w:p>
        </w:tc>
      </w:tr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</w:p>
        </w:tc>
      </w:tr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</w:p>
        </w:tc>
      </w:tr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</w:p>
        </w:tc>
      </w:tr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</w:p>
        </w:tc>
      </w:tr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</w:p>
        </w:tc>
      </w:tr>
      <w:tr w:rsidR="00D16A58" w:rsidTr="00D16A58">
        <w:tc>
          <w:tcPr>
            <w:tcW w:w="5472" w:type="dxa"/>
          </w:tcPr>
          <w:p w:rsidR="00D16A58" w:rsidRDefault="00D16A58" w:rsidP="00D16A58">
            <w:pPr>
              <w:spacing w:line="276" w:lineRule="auto"/>
            </w:pPr>
          </w:p>
        </w:tc>
      </w:tr>
    </w:tbl>
    <w:p w:rsidR="00071302" w:rsidRDefault="00D16A58">
      <w:r>
        <w:br w:type="textWrapping" w:clear="all"/>
      </w:r>
    </w:p>
    <w:p w:rsidR="00D6198E" w:rsidRPr="00D6198E" w:rsidRDefault="00D6198E">
      <w:pPr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91C4A"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8E" w:rsidRPr="00D6198E" w:rsidSect="000F08AC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F3" w:rsidRDefault="00370AF3" w:rsidP="006814D7">
      <w:pPr>
        <w:spacing w:after="0" w:line="240" w:lineRule="auto"/>
      </w:pPr>
      <w:r>
        <w:separator/>
      </w:r>
    </w:p>
  </w:endnote>
  <w:endnote w:type="continuationSeparator" w:id="0">
    <w:p w:rsidR="00370AF3" w:rsidRDefault="00370AF3" w:rsidP="006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377" w:rsidRDefault="007D0377">
    <w:pPr>
      <w:pStyle w:val="Footer"/>
    </w:pPr>
    <w:r w:rsidRPr="0087040B">
      <w:rPr>
        <w:rFonts w:cstheme="minorHAnsi"/>
        <w:color w:val="7F7F7F" w:themeColor="text1" w:themeTint="80"/>
        <w:sz w:val="18"/>
        <w:szCs w:val="18"/>
      </w:rPr>
      <w:t xml:space="preserve">Form: </w:t>
    </w:r>
    <w:proofErr w:type="spellStart"/>
    <w:r>
      <w:rPr>
        <w:rFonts w:cstheme="minorHAnsi"/>
        <w:color w:val="7F7F7F" w:themeColor="text1" w:themeTint="80"/>
        <w:sz w:val="18"/>
        <w:szCs w:val="18"/>
      </w:rPr>
      <w:t>pemfintakeform</w:t>
    </w:r>
    <w:proofErr w:type="spellEnd"/>
    <w:r>
      <w:rPr>
        <w:rFonts w:cstheme="minorHAnsi"/>
        <w:color w:val="7F7F7F" w:themeColor="text1" w:themeTint="80"/>
        <w:sz w:val="18"/>
        <w:szCs w:val="18"/>
      </w:rPr>
      <w:t xml:space="preserve">   </w:t>
    </w:r>
    <w:r w:rsidRPr="0087040B">
      <w:rPr>
        <w:rFonts w:cstheme="minorHAnsi"/>
        <w:color w:val="7F7F7F" w:themeColor="text1" w:themeTint="80"/>
        <w:sz w:val="18"/>
        <w:szCs w:val="18"/>
      </w:rPr>
      <w:t xml:space="preserve">    </w:t>
    </w:r>
    <w:r>
      <w:rPr>
        <w:rFonts w:cstheme="minorHAnsi"/>
        <w:color w:val="7F7F7F" w:themeColor="text1" w:themeTint="80"/>
        <w:sz w:val="18"/>
        <w:szCs w:val="18"/>
      </w:rPr>
      <w:t xml:space="preserve"> </w:t>
    </w:r>
    <w:r>
      <w:rPr>
        <w:rFonts w:cstheme="minorHAnsi"/>
        <w:color w:val="7F7F7F" w:themeColor="text1" w:themeTint="80"/>
        <w:sz w:val="18"/>
        <w:szCs w:val="18"/>
      </w:rPr>
      <w:t xml:space="preserve"> </w:t>
    </w:r>
    <w:r w:rsidRPr="0087040B">
      <w:rPr>
        <w:rFonts w:cstheme="minorHAnsi"/>
        <w:color w:val="7F7F7F" w:themeColor="text1" w:themeTint="80"/>
        <w:sz w:val="18"/>
        <w:szCs w:val="18"/>
      </w:rPr>
      <w:t xml:space="preserve"> </w:t>
    </w:r>
    <w:r>
      <w:rPr>
        <w:rFonts w:cstheme="minorHAnsi"/>
        <w:color w:val="7F7F7F" w:themeColor="text1" w:themeTint="80"/>
        <w:sz w:val="18"/>
        <w:szCs w:val="18"/>
      </w:rPr>
      <w:t xml:space="preserve"> </w:t>
    </w:r>
    <w:r w:rsidRPr="0087040B">
      <w:rPr>
        <w:rFonts w:cstheme="minorHAnsi"/>
        <w:color w:val="7F7F7F" w:themeColor="text1" w:themeTint="80"/>
        <w:sz w:val="18"/>
        <w:szCs w:val="18"/>
      </w:rPr>
      <w:t xml:space="preserve"> Revised: 01/09/2020  </w:t>
    </w:r>
    <w:r>
      <w:rPr>
        <w:rFonts w:cstheme="minorHAnsi"/>
        <w:color w:val="7F7F7F" w:themeColor="text1" w:themeTint="80"/>
        <w:sz w:val="18"/>
        <w:szCs w:val="18"/>
      </w:rPr>
      <w:t xml:space="preserve">     </w:t>
    </w:r>
    <w:r w:rsidRPr="0087040B">
      <w:rPr>
        <w:rFonts w:cstheme="minorHAnsi"/>
        <w:color w:val="7F7F7F" w:themeColor="text1" w:themeTint="80"/>
        <w:sz w:val="18"/>
        <w:szCs w:val="18"/>
      </w:rPr>
      <w:t xml:space="preserve">   </w:t>
    </w:r>
    <w:r>
      <w:rPr>
        <w:rFonts w:cstheme="minorHAnsi"/>
        <w:color w:val="7F7F7F" w:themeColor="text1" w:themeTint="80"/>
        <w:sz w:val="18"/>
        <w:szCs w:val="18"/>
      </w:rPr>
      <w:t xml:space="preserve">  </w:t>
    </w:r>
    <w:r w:rsidRPr="0087040B">
      <w:rPr>
        <w:rFonts w:cstheme="minorHAnsi"/>
        <w:color w:val="7F7F7F" w:themeColor="text1" w:themeTint="80"/>
        <w:sz w:val="18"/>
        <w:szCs w:val="18"/>
      </w:rPr>
      <w:t xml:space="preserve"> BODY/MIND BALANCED WELLBEING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F3" w:rsidRDefault="00370AF3" w:rsidP="006814D7">
      <w:pPr>
        <w:spacing w:after="0" w:line="240" w:lineRule="auto"/>
      </w:pPr>
      <w:r>
        <w:separator/>
      </w:r>
    </w:p>
  </w:footnote>
  <w:footnote w:type="continuationSeparator" w:id="0">
    <w:p w:rsidR="00370AF3" w:rsidRDefault="00370AF3" w:rsidP="0068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D7" w:rsidRDefault="006814D7" w:rsidP="000F08AC">
    <w:pPr>
      <w:pStyle w:val="Header"/>
      <w:jc w:val="center"/>
    </w:pPr>
    <w:r>
      <w:rPr>
        <w:noProof/>
        <w:color w:val="AEAAAA" w:themeColor="background2" w:themeShade="BF"/>
      </w:rPr>
      <w:drawing>
        <wp:inline distT="0" distB="0" distL="0" distR="0" wp14:anchorId="59780977" wp14:editId="6D101257">
          <wp:extent cx="1800225" cy="9341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61" cy="95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D7"/>
    <w:rsid w:val="0004065F"/>
    <w:rsid w:val="00071302"/>
    <w:rsid w:val="000F08AC"/>
    <w:rsid w:val="00242D25"/>
    <w:rsid w:val="00370AF3"/>
    <w:rsid w:val="004D39DF"/>
    <w:rsid w:val="006814D7"/>
    <w:rsid w:val="00791C4A"/>
    <w:rsid w:val="007D0377"/>
    <w:rsid w:val="00812EA1"/>
    <w:rsid w:val="008F19D2"/>
    <w:rsid w:val="009228E3"/>
    <w:rsid w:val="009E7958"/>
    <w:rsid w:val="00D16A58"/>
    <w:rsid w:val="00D6198E"/>
    <w:rsid w:val="00E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DF434"/>
  <w15:chartTrackingRefBased/>
  <w15:docId w15:val="{687C5530-5AE8-4B27-96E7-40F64C6B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D7"/>
  </w:style>
  <w:style w:type="paragraph" w:styleId="Footer">
    <w:name w:val="footer"/>
    <w:basedOn w:val="Normal"/>
    <w:link w:val="FooterChar"/>
    <w:uiPriority w:val="99"/>
    <w:unhideWhenUsed/>
    <w:rsid w:val="006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D7"/>
  </w:style>
  <w:style w:type="table" w:styleId="TableGrid">
    <w:name w:val="Table Grid"/>
    <w:basedOn w:val="TableNormal"/>
    <w:uiPriority w:val="39"/>
    <w:rsid w:val="00D1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BCFD-C8AD-4D4C-B815-4CA2E1A4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2020-01-22T21:21:00Z</dcterms:created>
  <dcterms:modified xsi:type="dcterms:W3CDTF">2020-01-22T22:50:00Z</dcterms:modified>
</cp:coreProperties>
</file>